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454AE902"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74E2FA34" w:rsidR="00284F60" w:rsidRPr="00A34773" w:rsidRDefault="00284F60" w:rsidP="00284F60">
      <w:pPr>
        <w:spacing w:after="0" w:line="240" w:lineRule="auto"/>
        <w:jc w:val="center"/>
        <w:rPr>
          <w:rFonts w:ascii="Calibri Light" w:hAnsi="Calibri Light" w:cs="Calibri Light"/>
          <w:b/>
          <w:caps/>
          <w:color w:val="000000" w:themeColor="text1"/>
          <w:sz w:val="22"/>
          <w:szCs w:val="22"/>
        </w:rPr>
      </w:pPr>
      <w:r w:rsidRPr="001A011B">
        <w:rPr>
          <w:rFonts w:ascii="Calibri Light" w:hAnsi="Calibri Light" w:cs="Calibri Light"/>
          <w:b/>
          <w:caps/>
          <w:sz w:val="22"/>
          <w:szCs w:val="22"/>
        </w:rPr>
        <w:t xml:space="preserve"> </w:t>
      </w:r>
      <w:r w:rsidRPr="00A34773">
        <w:rPr>
          <w:rFonts w:ascii="Calibri Light" w:hAnsi="Calibri Light" w:cs="Calibri Light"/>
          <w:b/>
          <w:caps/>
          <w:color w:val="000000" w:themeColor="text1"/>
          <w:sz w:val="22"/>
          <w:szCs w:val="22"/>
        </w:rPr>
        <w:t>„</w:t>
      </w:r>
      <w:r w:rsidR="00A34773" w:rsidRPr="00A34773">
        <w:rPr>
          <w:rFonts w:ascii="Calibri Light" w:hAnsi="Calibri Light" w:cs="Calibri Light"/>
          <w:b/>
          <w:caps/>
          <w:color w:val="000000" w:themeColor="text1"/>
          <w:sz w:val="22"/>
          <w:szCs w:val="22"/>
        </w:rPr>
        <w:t xml:space="preserve">Klaipėdos miesto ir rajono </w:t>
      </w:r>
      <w:r w:rsidR="004553C0">
        <w:rPr>
          <w:rFonts w:ascii="Calibri Light" w:hAnsi="Calibri Light" w:cs="Calibri Light"/>
          <w:b/>
          <w:caps/>
          <w:color w:val="000000" w:themeColor="text1"/>
          <w:sz w:val="22"/>
          <w:szCs w:val="22"/>
        </w:rPr>
        <w:t>nuotekų valyklose</w:t>
      </w:r>
      <w:r w:rsidR="00A34773" w:rsidRPr="00A34773">
        <w:rPr>
          <w:rFonts w:ascii="Calibri Light" w:hAnsi="Calibri Light" w:cs="Calibri Light"/>
          <w:b/>
          <w:caps/>
          <w:color w:val="000000" w:themeColor="text1"/>
          <w:sz w:val="22"/>
          <w:szCs w:val="22"/>
        </w:rPr>
        <w:t xml:space="preserve"> esančių įrenginių remonto paslaugos</w:t>
      </w:r>
      <w:r w:rsidRPr="00A34773">
        <w:rPr>
          <w:rFonts w:ascii="Calibri Light" w:hAnsi="Calibri Light" w:cs="Calibri Light"/>
          <w:b/>
          <w:caps/>
          <w:color w:val="000000" w:themeColor="text1"/>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A34773">
        <w:rPr>
          <w:rFonts w:ascii="Calibri Light" w:hAnsi="Calibri Light" w:cs="Calibri Light"/>
          <w:color w:val="000000" w:themeColor="text1"/>
          <w:sz w:val="22"/>
          <w:szCs w:val="22"/>
          <w:lang w:eastAsia="en-US"/>
        </w:rPr>
        <w:t xml:space="preserve">su </w:t>
      </w:r>
      <w:r w:rsidRPr="00A34773">
        <w:rPr>
          <w:rFonts w:ascii="Calibri Light" w:hAnsi="Calibri Light" w:cs="Calibri Light"/>
          <w:color w:val="000000" w:themeColor="text1"/>
          <w:sz w:val="22"/>
          <w:szCs w:val="22"/>
        </w:rPr>
        <w:t>paskelbtais</w:t>
      </w:r>
      <w:r w:rsidRPr="00A34773">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A34773" w:rsidRDefault="00284F60" w:rsidP="00284F60">
      <w:pPr>
        <w:spacing w:after="0" w:line="240" w:lineRule="auto"/>
        <w:jc w:val="both"/>
        <w:rPr>
          <w:rFonts w:ascii="Calibri Light" w:hAnsi="Calibri Light" w:cs="Calibri Light"/>
          <w:bCs/>
          <w:color w:val="000000" w:themeColor="text1"/>
          <w:sz w:val="22"/>
          <w:szCs w:val="22"/>
          <w:lang w:eastAsia="en-US"/>
        </w:rPr>
      </w:pPr>
    </w:p>
    <w:p w14:paraId="4AFDC3A6" w14:textId="4C8BF7F6" w:rsidR="00284F60" w:rsidRPr="00A34773" w:rsidRDefault="00A34773" w:rsidP="00A34773">
      <w:pPr>
        <w:spacing w:after="0" w:line="240" w:lineRule="auto"/>
        <w:jc w:val="right"/>
        <w:rPr>
          <w:rFonts w:ascii="Calibri Light" w:hAnsi="Calibri Light" w:cs="Calibri Light"/>
          <w:sz w:val="22"/>
          <w:szCs w:val="22"/>
        </w:rPr>
      </w:pPr>
      <w:bookmarkStart w:id="7" w:name="_Hlk93482763"/>
      <w:bookmarkEnd w:id="6"/>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i/>
          <w:sz w:val="22"/>
          <w:szCs w:val="22"/>
          <w:lang w:eastAsia="en-US"/>
        </w:rPr>
        <w:tab/>
      </w:r>
      <w:r>
        <w:rPr>
          <w:rFonts w:ascii="Calibri Light" w:hAnsi="Calibri Light" w:cs="Calibri Light"/>
          <w:sz w:val="22"/>
          <w:szCs w:val="22"/>
        </w:rPr>
        <w:t>2</w:t>
      </w:r>
      <w:r w:rsidRPr="001A011B">
        <w:rPr>
          <w:rFonts w:ascii="Calibri Light" w:hAnsi="Calibri Light" w:cs="Calibri Light"/>
          <w:sz w:val="22"/>
          <w:szCs w:val="22"/>
        </w:rPr>
        <w:t xml:space="preserve"> lentelė</w:t>
      </w:r>
    </w:p>
    <w:tbl>
      <w:tblPr>
        <w:tblW w:w="10206" w:type="dxa"/>
        <w:tblLook w:val="01E0" w:firstRow="1" w:lastRow="1" w:firstColumn="1" w:lastColumn="1" w:noHBand="0" w:noVBand="0"/>
      </w:tblPr>
      <w:tblGrid>
        <w:gridCol w:w="2431"/>
        <w:gridCol w:w="7775"/>
      </w:tblGrid>
      <w:tr w:rsidR="00A34773" w:rsidRPr="00A34773" w14:paraId="53C0D60A" w14:textId="77777777" w:rsidTr="002A4BF6">
        <w:tc>
          <w:tcPr>
            <w:tcW w:w="2655" w:type="dxa"/>
            <w:hideMark/>
          </w:tcPr>
          <w:bookmarkEnd w:id="7"/>
          <w:p w14:paraId="04479BF0" w14:textId="77777777" w:rsidR="00284F60" w:rsidRPr="00A34773" w:rsidRDefault="00284F60" w:rsidP="002A4BF6">
            <w:pPr>
              <w:spacing w:after="0" w:line="240" w:lineRule="auto"/>
              <w:rPr>
                <w:rFonts w:ascii="Calibri Light" w:hAnsi="Calibri Light" w:cs="Calibri Light"/>
                <w:b/>
                <w:color w:val="000000" w:themeColor="text1"/>
                <w:sz w:val="22"/>
                <w:szCs w:val="22"/>
                <w:lang w:eastAsia="en-US"/>
              </w:rPr>
            </w:pPr>
            <w:r w:rsidRPr="00A34773">
              <w:rPr>
                <w:rFonts w:ascii="Calibri Light" w:hAnsi="Calibri Light" w:cs="Calibri Light"/>
                <w:b/>
                <w:color w:val="000000" w:themeColor="text1"/>
                <w:sz w:val="22"/>
                <w:szCs w:val="22"/>
                <w:lang w:eastAsia="en-US"/>
              </w:rPr>
              <w:t>Bendra pasiūlymo kaina (be PVM)</w:t>
            </w:r>
          </w:p>
        </w:tc>
        <w:tc>
          <w:tcPr>
            <w:tcW w:w="7551" w:type="dxa"/>
            <w:hideMark/>
          </w:tcPr>
          <w:p w14:paraId="4A35F77D" w14:textId="7C024EE5" w:rsidR="00284F60" w:rsidRPr="004553C0" w:rsidRDefault="004553C0" w:rsidP="004553C0">
            <w:pPr>
              <w:spacing w:after="0" w:line="240" w:lineRule="auto"/>
              <w:rPr>
                <w:rFonts w:ascii="Calibri Light" w:hAnsi="Calibri Light" w:cs="Calibri Light"/>
                <w:i/>
                <w:color w:val="4472C4" w:themeColor="accent1"/>
                <w:sz w:val="22"/>
                <w:szCs w:val="22"/>
                <w:lang w:eastAsia="en-US"/>
              </w:rPr>
            </w:pPr>
            <w:r w:rsidRPr="004553C0">
              <w:rPr>
                <w:rFonts w:ascii="Calibri Light" w:hAnsi="Calibri Light" w:cs="Calibri Light"/>
                <w:i/>
                <w:color w:val="4472C4" w:themeColor="accent1"/>
                <w:sz w:val="22"/>
                <w:szCs w:val="22"/>
                <w:lang w:eastAsia="en-US"/>
              </w:rPr>
              <w:t>(nurodoma techninio pasiūlymo lentelės Nr. 4 suma)</w:t>
            </w:r>
            <w:r w:rsidR="00284F60" w:rsidRPr="004553C0">
              <w:rPr>
                <w:rFonts w:ascii="Calibri Light" w:hAnsi="Calibri Light" w:cs="Calibri Light"/>
                <w:i/>
                <w:color w:val="4472C4" w:themeColor="accent1"/>
                <w:sz w:val="22"/>
                <w:szCs w:val="22"/>
                <w:lang w:eastAsia="en-US"/>
              </w:rPr>
              <w:t>_</w:t>
            </w:r>
            <w:r w:rsidR="00284F60" w:rsidRPr="004553C0">
              <w:rPr>
                <w:rFonts w:ascii="Calibri Light" w:hAnsi="Calibri Light" w:cs="Calibri Light"/>
                <w:i/>
                <w:color w:val="000000" w:themeColor="text1"/>
                <w:sz w:val="22"/>
                <w:szCs w:val="22"/>
                <w:lang w:eastAsia="en-US"/>
              </w:rPr>
              <w:t>_______________________________________________________________</w:t>
            </w:r>
          </w:p>
          <w:p w14:paraId="1364642F" w14:textId="77777777" w:rsidR="00284F60" w:rsidRPr="00A34773" w:rsidRDefault="00284F60" w:rsidP="002A4BF6">
            <w:pPr>
              <w:spacing w:after="0" w:line="240" w:lineRule="auto"/>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________________________________________________________________</w:t>
            </w:r>
          </w:p>
          <w:p w14:paraId="0D641686" w14:textId="77777777" w:rsidR="00284F60" w:rsidRPr="00A34773" w:rsidRDefault="00284F60" w:rsidP="002A4BF6">
            <w:pPr>
              <w:spacing w:after="0" w:line="240" w:lineRule="auto"/>
              <w:jc w:val="center"/>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(nurodyti sumą skaičiais, dviejų skaičių po kablelio tikslumu ir žodžiais )</w:t>
            </w:r>
          </w:p>
        </w:tc>
      </w:tr>
      <w:tr w:rsidR="00A34773" w:rsidRPr="00A34773" w14:paraId="26A28795" w14:textId="77777777" w:rsidTr="002A4BF6">
        <w:tc>
          <w:tcPr>
            <w:tcW w:w="2655" w:type="dxa"/>
            <w:hideMark/>
          </w:tcPr>
          <w:p w14:paraId="27E022CA" w14:textId="77777777" w:rsidR="00284F60" w:rsidRPr="00A34773" w:rsidRDefault="00284F60" w:rsidP="002A4BF6">
            <w:pPr>
              <w:spacing w:after="0" w:line="240" w:lineRule="auto"/>
              <w:rPr>
                <w:rFonts w:ascii="Calibri Light" w:hAnsi="Calibri Light" w:cs="Calibri Light"/>
                <w:b/>
                <w:color w:val="000000" w:themeColor="text1"/>
                <w:sz w:val="22"/>
                <w:szCs w:val="22"/>
                <w:lang w:eastAsia="en-US"/>
              </w:rPr>
            </w:pPr>
            <w:r w:rsidRPr="00A34773">
              <w:rPr>
                <w:rFonts w:ascii="Calibri Light" w:hAnsi="Calibri Light" w:cs="Calibri Light"/>
                <w:b/>
                <w:color w:val="000000" w:themeColor="text1"/>
                <w:sz w:val="22"/>
                <w:szCs w:val="22"/>
                <w:lang w:eastAsia="en-US"/>
              </w:rPr>
              <w:t xml:space="preserve">PVM 21 % </w:t>
            </w:r>
            <w:r w:rsidRPr="00A34773">
              <w:rPr>
                <w:rFonts w:ascii="Calibri Light" w:hAnsi="Calibri Light" w:cs="Calibri Light"/>
                <w:i/>
                <w:color w:val="000000" w:themeColor="text1"/>
                <w:sz w:val="22"/>
                <w:szCs w:val="22"/>
                <w:lang w:eastAsia="en-US"/>
              </w:rPr>
              <w:t xml:space="preserve"> </w:t>
            </w:r>
          </w:p>
        </w:tc>
        <w:tc>
          <w:tcPr>
            <w:tcW w:w="7551" w:type="dxa"/>
            <w:hideMark/>
          </w:tcPr>
          <w:p w14:paraId="5CA35B19" w14:textId="77777777" w:rsidR="00284F60" w:rsidRPr="00A34773" w:rsidRDefault="00284F60" w:rsidP="002A4BF6">
            <w:pPr>
              <w:spacing w:after="0" w:line="240" w:lineRule="auto"/>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_______________________________________________________________</w:t>
            </w:r>
          </w:p>
          <w:p w14:paraId="01EAC55F" w14:textId="77777777" w:rsidR="00284F60" w:rsidRPr="00A34773" w:rsidRDefault="00284F60" w:rsidP="002A4BF6">
            <w:pPr>
              <w:spacing w:after="0" w:line="240" w:lineRule="auto"/>
              <w:jc w:val="center"/>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(nurodyti skaičiais ir žodžiais )</w:t>
            </w:r>
          </w:p>
        </w:tc>
      </w:tr>
      <w:tr w:rsidR="00A34773" w:rsidRPr="00A34773" w14:paraId="3928593E" w14:textId="77777777" w:rsidTr="002A4BF6">
        <w:trPr>
          <w:trHeight w:val="805"/>
        </w:trPr>
        <w:tc>
          <w:tcPr>
            <w:tcW w:w="2655" w:type="dxa"/>
            <w:hideMark/>
          </w:tcPr>
          <w:p w14:paraId="44383034" w14:textId="77777777" w:rsidR="00284F60" w:rsidRPr="00A34773" w:rsidRDefault="00284F60" w:rsidP="002A4BF6">
            <w:pPr>
              <w:spacing w:after="0" w:line="240" w:lineRule="auto"/>
              <w:rPr>
                <w:rFonts w:ascii="Calibri Light" w:hAnsi="Calibri Light" w:cs="Calibri Light"/>
                <w:b/>
                <w:color w:val="000000" w:themeColor="text1"/>
                <w:sz w:val="22"/>
                <w:szCs w:val="22"/>
                <w:lang w:eastAsia="en-US"/>
              </w:rPr>
            </w:pPr>
            <w:r w:rsidRPr="00A34773">
              <w:rPr>
                <w:rFonts w:ascii="Calibri Light" w:hAnsi="Calibri Light" w:cs="Calibri Light"/>
                <w:b/>
                <w:color w:val="000000" w:themeColor="text1"/>
                <w:sz w:val="22"/>
                <w:szCs w:val="22"/>
                <w:lang w:eastAsia="en-US"/>
              </w:rPr>
              <w:t>Bendra pasiūlymo kaina   (su PVM )</w:t>
            </w:r>
            <w:r w:rsidRPr="00A34773">
              <w:rPr>
                <w:rFonts w:ascii="Calibri Light" w:hAnsi="Calibri Light" w:cs="Calibri Light"/>
                <w:b/>
                <w:color w:val="000000" w:themeColor="text1"/>
                <w:sz w:val="22"/>
                <w:szCs w:val="22"/>
                <w:vertAlign w:val="superscript"/>
                <w:lang w:eastAsia="en-US"/>
              </w:rPr>
              <w:t xml:space="preserve"> </w:t>
            </w:r>
          </w:p>
        </w:tc>
        <w:tc>
          <w:tcPr>
            <w:tcW w:w="7551" w:type="dxa"/>
            <w:hideMark/>
          </w:tcPr>
          <w:p w14:paraId="3A9E19E6" w14:textId="77777777" w:rsidR="00284F60" w:rsidRPr="00A34773" w:rsidRDefault="00284F60" w:rsidP="002A4BF6">
            <w:pPr>
              <w:spacing w:after="0" w:line="240" w:lineRule="auto"/>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_______________________________________________________________</w:t>
            </w:r>
          </w:p>
          <w:p w14:paraId="5E5472AE" w14:textId="77777777" w:rsidR="00284F60" w:rsidRPr="00A34773" w:rsidRDefault="00284F60" w:rsidP="002A4BF6">
            <w:pPr>
              <w:spacing w:after="0" w:line="240" w:lineRule="auto"/>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_______________________________________________________________</w:t>
            </w:r>
          </w:p>
          <w:p w14:paraId="68C06D27" w14:textId="77777777" w:rsidR="00284F60" w:rsidRPr="00A34773" w:rsidRDefault="00284F60" w:rsidP="002A4BF6">
            <w:pPr>
              <w:spacing w:after="0" w:line="240" w:lineRule="auto"/>
              <w:jc w:val="center"/>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(nurodyti sumą skaičiais, dviejų skaičių po kablelio tikslumu ir žodžiais )</w:t>
            </w:r>
          </w:p>
        </w:tc>
      </w:tr>
    </w:tbl>
    <w:p w14:paraId="5BF484D3" w14:textId="77777777" w:rsidR="00284F60" w:rsidRPr="00A34773"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Pastabos:</w:t>
      </w:r>
    </w:p>
    <w:p w14:paraId="4E9882AB" w14:textId="77777777" w:rsidR="00284F60" w:rsidRPr="00A34773"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 xml:space="preserve">1) Pirkimas nėra skaidomas į pirkimo dalis. Pasiūlymai turi būti teikiami visam nurodytam </w:t>
      </w:r>
      <w:r w:rsidRPr="00A34773">
        <w:rPr>
          <w:rFonts w:ascii="Calibri Light" w:hAnsi="Calibri Light" w:cs="Calibri Light"/>
          <w:i/>
          <w:color w:val="000000" w:themeColor="text1"/>
          <w:sz w:val="22"/>
          <w:szCs w:val="22"/>
        </w:rPr>
        <w:t>Prekių/Paslaugų/Darbų</w:t>
      </w:r>
      <w:r w:rsidRPr="00A34773">
        <w:rPr>
          <w:rFonts w:ascii="Calibri Light" w:hAnsi="Calibri Light" w:cs="Calibri Light"/>
          <w:i/>
          <w:color w:val="000000" w:themeColor="text1"/>
          <w:sz w:val="22"/>
          <w:szCs w:val="22"/>
          <w:lang w:eastAsia="en-US"/>
        </w:rPr>
        <w:t xml:space="preserve"> kiekiui (apimčiai).</w:t>
      </w:r>
    </w:p>
    <w:p w14:paraId="4BD9C92A" w14:textId="77777777" w:rsidR="00284F60" w:rsidRPr="00A34773"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A34773">
        <w:rPr>
          <w:rFonts w:ascii="Calibri Light" w:hAnsi="Calibri Light" w:cs="Calibri Light"/>
          <w:i/>
          <w:color w:val="000000" w:themeColor="text1"/>
          <w:sz w:val="22"/>
          <w:szCs w:val="22"/>
          <w:lang w:eastAsia="en-US"/>
        </w:rPr>
        <w:lastRenderedPageBreak/>
        <w:t>ar sąnaudas įskaitytas šis mokestis sudarant pirkimo sutartį ar preliminariąją sutartį išskaičiuojamas (KSPĮ 94 str. 3 d.).</w:t>
      </w:r>
    </w:p>
    <w:p w14:paraId="7D073170" w14:textId="77777777" w:rsidR="00284F60" w:rsidRPr="00A34773" w:rsidRDefault="00284F60" w:rsidP="00284F60">
      <w:pPr>
        <w:spacing w:after="0" w:line="240" w:lineRule="auto"/>
        <w:contextualSpacing/>
        <w:jc w:val="both"/>
        <w:rPr>
          <w:rFonts w:ascii="Calibri Light" w:hAnsi="Calibri Light" w:cs="Calibri Light"/>
          <w:i/>
          <w:color w:val="000000" w:themeColor="text1"/>
          <w:sz w:val="22"/>
          <w:szCs w:val="22"/>
          <w:lang w:eastAsia="en-US"/>
        </w:rPr>
      </w:pPr>
      <w:r w:rsidRPr="00A34773">
        <w:rPr>
          <w:rFonts w:ascii="Calibri Light" w:hAnsi="Calibri Light" w:cs="Calibri Light"/>
          <w:i/>
          <w:color w:val="000000" w:themeColor="text1"/>
          <w:sz w:val="22"/>
          <w:szCs w:val="22"/>
          <w:lang w:eastAsia="en-US"/>
        </w:rPr>
        <w:t>3) Tais atvejais, kai pagal galiojančius teisės aktus tiekėjui nereikia mokėti PVM, jis nurodo priežastis, dėl kurių PVM nemoka.</w:t>
      </w:r>
    </w:p>
    <w:p w14:paraId="1FC400BD" w14:textId="77777777" w:rsidR="00DB7A43" w:rsidRPr="001A011B" w:rsidRDefault="00DB7A43" w:rsidP="00DB7A43">
      <w:pPr>
        <w:spacing w:after="0" w:line="240" w:lineRule="auto"/>
        <w:contextualSpacing/>
        <w:jc w:val="both"/>
        <w:rPr>
          <w:rFonts w:ascii="Calibri Light" w:hAnsi="Calibri Light" w:cs="Calibri Light"/>
          <w:iCs/>
          <w:sz w:val="22"/>
          <w:szCs w:val="22"/>
          <w:lang w:eastAsia="en-US"/>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13A862C9" w:rsidR="00DB7A43" w:rsidRPr="001A011B" w:rsidRDefault="00DB7A43" w:rsidP="00DB7A43">
      <w:pPr>
        <w:spacing w:after="0" w:line="240" w:lineRule="auto"/>
        <w:jc w:val="right"/>
        <w:rPr>
          <w:rFonts w:ascii="Calibri Light" w:hAnsi="Calibri Light" w:cs="Calibri Light"/>
          <w:sz w:val="22"/>
          <w:szCs w:val="22"/>
        </w:rPr>
      </w:pPr>
      <w:r w:rsidRPr="00A34773">
        <w:rPr>
          <w:rFonts w:ascii="Calibri Light" w:hAnsi="Calibri Light" w:cs="Calibri Light"/>
          <w:iCs/>
          <w:color w:val="000000" w:themeColor="text1"/>
          <w:sz w:val="22"/>
          <w:szCs w:val="22"/>
          <w:lang w:eastAsia="en-US"/>
        </w:rPr>
        <w:t>3</w:t>
      </w:r>
      <w:r w:rsidRPr="00A34773">
        <w:rPr>
          <w:rFonts w:ascii="Calibri Light" w:hAnsi="Calibri Light" w:cs="Calibri Light"/>
          <w:color w:val="000000" w:themeColor="text1"/>
          <w:sz w:val="22"/>
          <w:szCs w:val="22"/>
        </w:rPr>
        <w:t xml:space="preserve"> le</w:t>
      </w:r>
      <w:r w:rsidRPr="001A011B">
        <w:rPr>
          <w:rFonts w:ascii="Calibri Light" w:hAnsi="Calibri Light" w:cs="Calibri Light"/>
          <w:sz w:val="22"/>
          <w:szCs w:val="22"/>
        </w:rPr>
        <w:t>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333AEC5E"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A34773">
        <w:rPr>
          <w:rFonts w:ascii="Calibri Light" w:hAnsi="Calibri Light" w:cs="Calibri Light"/>
          <w:iCs/>
          <w:color w:val="000000" w:themeColor="text1"/>
          <w:sz w:val="22"/>
          <w:szCs w:val="22"/>
          <w:lang w:eastAsia="en-US"/>
        </w:rPr>
        <w:t>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41CC70E2" w:rsidR="00DB7A43" w:rsidRPr="001A011B" w:rsidRDefault="00DB7A43" w:rsidP="00DB7A43">
      <w:pPr>
        <w:spacing w:after="0" w:line="240" w:lineRule="auto"/>
        <w:jc w:val="right"/>
        <w:rPr>
          <w:rFonts w:ascii="Calibri Light" w:hAnsi="Calibri Light" w:cs="Calibri Light"/>
          <w:sz w:val="22"/>
          <w:szCs w:val="22"/>
          <w:lang w:eastAsia="en-US"/>
        </w:rPr>
      </w:pPr>
      <w:r w:rsidRPr="00A34773">
        <w:rPr>
          <w:rFonts w:ascii="Calibri Light" w:hAnsi="Calibri Light" w:cs="Calibri Light"/>
          <w:iCs/>
          <w:color w:val="000000" w:themeColor="text1"/>
          <w:sz w:val="22"/>
          <w:szCs w:val="22"/>
          <w:lang w:eastAsia="en-US"/>
        </w:rPr>
        <w:t>5</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37C78D28" w:rsidR="00DB7A43" w:rsidRPr="009629F0" w:rsidRDefault="009629F0" w:rsidP="00DB7A43">
            <w:pPr>
              <w:spacing w:after="0" w:line="240" w:lineRule="auto"/>
              <w:rPr>
                <w:rFonts w:ascii="Calibri Light" w:hAnsi="Calibri Light" w:cs="Calibri Light"/>
                <w:b/>
                <w:bCs/>
                <w:i/>
                <w:color w:val="EE0000"/>
                <w:sz w:val="22"/>
                <w:szCs w:val="22"/>
                <w:lang w:eastAsia="en-US"/>
              </w:rPr>
            </w:pPr>
            <w:r w:rsidRPr="009629F0">
              <w:rPr>
                <w:rFonts w:ascii="Calibri Light" w:hAnsi="Calibri Light" w:cs="Calibri Light"/>
                <w:b/>
                <w:bCs/>
                <w:i/>
                <w:color w:val="EE0000"/>
                <w:sz w:val="22"/>
                <w:szCs w:val="22"/>
                <w:lang w:eastAsia="en-US"/>
              </w:rPr>
              <w:t xml:space="preserve">Techninis pasiūlymas ir įkainiai </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8" w:name="_Hlk187399973"/>
      <w:r w:rsidRPr="001A011B">
        <w:rPr>
          <w:rFonts w:ascii="Calibri Light" w:hAnsi="Calibri Light" w:cs="Calibri Light"/>
          <w:b/>
          <w:bCs/>
          <w:iCs/>
          <w:color w:val="000000" w:themeColor="text1"/>
          <w:sz w:val="22"/>
          <w:szCs w:val="22"/>
          <w:u w:val="single"/>
          <w:lang w:eastAsia="en-US"/>
        </w:rPr>
        <w:lastRenderedPageBreak/>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b6091b7a41d444d587bd962fa869e468"/>
      <w:bookmarkEnd w:id="9"/>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1cd4193bdf5d4f9a9ab9cda1463c0231"/>
      <w:bookmarkEnd w:id="10"/>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2ceaf07c1d9e40bb9ff0e581426a9d68"/>
      <w:bookmarkEnd w:id="11"/>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a7890ea619eb4a38aacb90aaadeed565"/>
      <w:bookmarkStart w:id="13" w:name="part_efd8814ab67840609774e260b42d5078"/>
      <w:bookmarkEnd w:id="12"/>
      <w:bookmarkEnd w:id="13"/>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8"/>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A529F"/>
    <w:rsid w:val="001A011B"/>
    <w:rsid w:val="001B1224"/>
    <w:rsid w:val="001F2F96"/>
    <w:rsid w:val="0028426A"/>
    <w:rsid w:val="00284F60"/>
    <w:rsid w:val="002C648D"/>
    <w:rsid w:val="00333991"/>
    <w:rsid w:val="0037197B"/>
    <w:rsid w:val="00455201"/>
    <w:rsid w:val="004553C0"/>
    <w:rsid w:val="00576B91"/>
    <w:rsid w:val="005B4AF0"/>
    <w:rsid w:val="00652D4C"/>
    <w:rsid w:val="006816C4"/>
    <w:rsid w:val="00752E07"/>
    <w:rsid w:val="007F23F2"/>
    <w:rsid w:val="007F7DB5"/>
    <w:rsid w:val="00831B57"/>
    <w:rsid w:val="008536D2"/>
    <w:rsid w:val="00865BF4"/>
    <w:rsid w:val="00882E68"/>
    <w:rsid w:val="00925D44"/>
    <w:rsid w:val="009629F0"/>
    <w:rsid w:val="00983DA8"/>
    <w:rsid w:val="00A34773"/>
    <w:rsid w:val="00A568F9"/>
    <w:rsid w:val="00AA0A46"/>
    <w:rsid w:val="00AF13AD"/>
    <w:rsid w:val="00B37872"/>
    <w:rsid w:val="00C30D66"/>
    <w:rsid w:val="00D5144F"/>
    <w:rsid w:val="00D72C30"/>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935</Words>
  <Characters>6845</Characters>
  <Application>Microsoft Office Word</Application>
  <DocSecurity>0</DocSecurity>
  <Lines>175</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26</cp:revision>
  <dcterms:created xsi:type="dcterms:W3CDTF">2023-09-21T06:47:00Z</dcterms:created>
  <dcterms:modified xsi:type="dcterms:W3CDTF">2026-03-24T08:29:00Z</dcterms:modified>
</cp:coreProperties>
</file>